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00" w:rsidRDefault="00512300" w:rsidP="00512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1200" cy="2492779"/>
            <wp:effectExtent l="0" t="0" r="0" b="3175"/>
            <wp:docPr id="2" name="Рисунок 2" descr="C:\Users\User\Desktop\АЛИСА1\Логотипы департамента и партнеров\Эмблема департамент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ЛИСА1\Логотипы департамента и партнеров\Эмблема департамента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80" cy="249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91A945" wp14:editId="4517A36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464560" cy="2447925"/>
            <wp:effectExtent l="0" t="0" r="2540" b="9525"/>
            <wp:wrapSquare wrapText="bothSides"/>
            <wp:docPr id="1" name="Рисунок 1" descr="C:\Users\User\Desktop\АЛИСА1\Анимационный фестиваль\Анимационный фестиваль 2017\POSTER_2017_BLACK-fill-477x3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ИСА1\Анимационный фестиваль\Анимационный фестиваль 2017\POSTER_2017_BLACK-fill-477x337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349AE" w:rsidRDefault="00512300" w:rsidP="00634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марта в Суздале стартует </w:t>
      </w:r>
      <w:r w:rsidR="006349AE" w:rsidRPr="006349AE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="006349AE" w:rsidRPr="006349AE">
        <w:rPr>
          <w:rFonts w:ascii="Times New Roman" w:hAnsi="Times New Roman" w:cs="Times New Roman"/>
          <w:b/>
          <w:sz w:val="28"/>
          <w:szCs w:val="28"/>
        </w:rPr>
        <w:t>-й Открытый российский фестиваль анимационного кино</w:t>
      </w:r>
    </w:p>
    <w:p w:rsidR="006349AE" w:rsidRPr="00B82225" w:rsidRDefault="00512300" w:rsidP="005123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С 15 по 20 марта в Суздале пройдет 22-й Открытый Российский фестиваль анимационного кино, являющийся смотром всех видов анимации, произведенной на территории Российской Федерации. Ежегодно на Фестиваль приезжает более 1500 режиссеров, художников, сценаристов, звукорежиссеров и представителей иных анимационных профессий из 40 студий страны, а также «свободных художников», студентов профильных учреждений и просто ценителей мультфильмов.</w:t>
      </w:r>
    </w:p>
    <w:p w:rsidR="006349AE" w:rsidRPr="009A4122" w:rsidRDefault="006349AE" w:rsidP="006349AE">
      <w:pPr>
        <w:rPr>
          <w:rFonts w:ascii="Times New Roman" w:hAnsi="Times New Roman" w:cs="Times New Roman"/>
          <w:b/>
          <w:sz w:val="28"/>
          <w:szCs w:val="28"/>
        </w:rPr>
      </w:pPr>
      <w:r w:rsidRPr="009A4122">
        <w:rPr>
          <w:rFonts w:ascii="Times New Roman" w:hAnsi="Times New Roman" w:cs="Times New Roman"/>
          <w:b/>
          <w:sz w:val="28"/>
          <w:szCs w:val="28"/>
        </w:rPr>
        <w:t xml:space="preserve">Тематика Фестиваля-2017  - «Как по нотам». </w:t>
      </w:r>
    </w:p>
    <w:p w:rsidR="006349AE" w:rsidRPr="00B82225" w:rsidRDefault="006349AE" w:rsidP="00F01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Каждый год у Фестиваля меняются лозунги и тематические векторы: он то расширяет границы, то празднует столетие анимации, то увлекается спортом, то «впадает» в граффити и комиксы, то предается игре во всех ее проявлениях. Фестивальные темы находят отражение в оформлении, обыгрываются на церемониях открытия и закрытия, а также становятся лейтмотивом официальной заставки фестиваля.</w:t>
      </w:r>
    </w:p>
    <w:p w:rsidR="006349AE" w:rsidRPr="00B82225" w:rsidRDefault="006349AE" w:rsidP="00F01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225">
        <w:rPr>
          <w:rFonts w:ascii="Times New Roman" w:hAnsi="Times New Roman" w:cs="Times New Roman"/>
          <w:sz w:val="24"/>
          <w:szCs w:val="24"/>
        </w:rPr>
        <w:t xml:space="preserve">Акцент наступающего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Суздальфеста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 сделан на музыку -  в самом вольном понимании и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трактовании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 этого слова.</w:t>
      </w:r>
      <w:proofErr w:type="gramEnd"/>
      <w:r w:rsidRPr="00B82225">
        <w:rPr>
          <w:rFonts w:ascii="Times New Roman" w:hAnsi="Times New Roman" w:cs="Times New Roman"/>
          <w:sz w:val="24"/>
          <w:szCs w:val="24"/>
        </w:rPr>
        <w:t xml:space="preserve"> Это – и музыкальное оформление фильма, и почти математические законы музыкальной гармонии анимационного движения, и композиция картины и т.д.</w:t>
      </w:r>
    </w:p>
    <w:p w:rsidR="006349AE" w:rsidRPr="009A4122" w:rsidRDefault="006349AE" w:rsidP="00634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22">
        <w:rPr>
          <w:rFonts w:ascii="Times New Roman" w:hAnsi="Times New Roman" w:cs="Times New Roman"/>
          <w:b/>
          <w:sz w:val="28"/>
          <w:szCs w:val="28"/>
        </w:rPr>
        <w:t xml:space="preserve">100-летие Федора Савельевича </w:t>
      </w:r>
      <w:proofErr w:type="spellStart"/>
      <w:r w:rsidRPr="009A4122">
        <w:rPr>
          <w:rFonts w:ascii="Times New Roman" w:hAnsi="Times New Roman" w:cs="Times New Roman"/>
          <w:b/>
          <w:sz w:val="28"/>
          <w:szCs w:val="28"/>
        </w:rPr>
        <w:t>Хитрука</w:t>
      </w:r>
      <w:proofErr w:type="spellEnd"/>
    </w:p>
    <w:p w:rsidR="006349AE" w:rsidRPr="00B82225" w:rsidRDefault="00512300" w:rsidP="00F01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Не</w:t>
      </w:r>
      <w:r w:rsidR="006349AE" w:rsidRPr="00B82225">
        <w:rPr>
          <w:rFonts w:ascii="Times New Roman" w:hAnsi="Times New Roman" w:cs="Times New Roman"/>
          <w:sz w:val="24"/>
          <w:szCs w:val="24"/>
        </w:rPr>
        <w:t xml:space="preserve">смотря на то, что 22-й Фестиваль тематически привязан к музыкальной теме, лейтмотивом  и символом этого года, бесспорно, стал 100-летний юбилей Федора Савельевича </w:t>
      </w:r>
      <w:proofErr w:type="spellStart"/>
      <w:r w:rsidR="006349AE" w:rsidRPr="00B82225">
        <w:rPr>
          <w:rFonts w:ascii="Times New Roman" w:hAnsi="Times New Roman" w:cs="Times New Roman"/>
          <w:sz w:val="24"/>
          <w:szCs w:val="24"/>
        </w:rPr>
        <w:t>Хитрука</w:t>
      </w:r>
      <w:proofErr w:type="spellEnd"/>
      <w:r w:rsidR="006349AE" w:rsidRPr="00B82225">
        <w:rPr>
          <w:rFonts w:ascii="Times New Roman" w:hAnsi="Times New Roman" w:cs="Times New Roman"/>
          <w:sz w:val="24"/>
          <w:szCs w:val="24"/>
        </w:rPr>
        <w:t>.</w:t>
      </w:r>
    </w:p>
    <w:p w:rsidR="006349AE" w:rsidRPr="00B82225" w:rsidRDefault="00512300" w:rsidP="00F01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Этой дате посвящены отдельные события фестиваля. В рамках фестивальной программы состоится в</w:t>
      </w:r>
      <w:r w:rsidR="006349AE" w:rsidRPr="00B82225">
        <w:rPr>
          <w:rFonts w:ascii="Times New Roman" w:hAnsi="Times New Roman" w:cs="Times New Roman"/>
          <w:sz w:val="24"/>
          <w:szCs w:val="24"/>
        </w:rPr>
        <w:t xml:space="preserve">ечер, посвященный памяти великого режиссера. Среди участников и гостей фестиваля немало людей, которым посчастливилось лично знать Федора Савельевича, дружить с ним, </w:t>
      </w:r>
      <w:r w:rsidRPr="00B82225">
        <w:rPr>
          <w:rFonts w:ascii="Times New Roman" w:hAnsi="Times New Roman" w:cs="Times New Roman"/>
          <w:sz w:val="24"/>
          <w:szCs w:val="24"/>
        </w:rPr>
        <w:t xml:space="preserve">быть его учениками: </w:t>
      </w:r>
      <w:r w:rsidR="006349AE" w:rsidRPr="00B82225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="006349AE" w:rsidRPr="00B82225">
        <w:rPr>
          <w:rFonts w:ascii="Times New Roman" w:hAnsi="Times New Roman" w:cs="Times New Roman"/>
          <w:sz w:val="24"/>
          <w:szCs w:val="24"/>
        </w:rPr>
        <w:t>Норштейн</w:t>
      </w:r>
      <w:proofErr w:type="spellEnd"/>
      <w:r w:rsidR="006349AE" w:rsidRPr="00B82225">
        <w:rPr>
          <w:rFonts w:ascii="Times New Roman" w:hAnsi="Times New Roman" w:cs="Times New Roman"/>
          <w:sz w:val="24"/>
          <w:szCs w:val="24"/>
        </w:rPr>
        <w:t xml:space="preserve">, Андрей </w:t>
      </w:r>
      <w:r w:rsidR="006349AE" w:rsidRPr="00B82225">
        <w:rPr>
          <w:rFonts w:ascii="Times New Roman" w:hAnsi="Times New Roman" w:cs="Times New Roman"/>
          <w:sz w:val="24"/>
          <w:szCs w:val="24"/>
        </w:rPr>
        <w:lastRenderedPageBreak/>
        <w:t xml:space="preserve">Хржановский, Михаил </w:t>
      </w:r>
      <w:proofErr w:type="spellStart"/>
      <w:r w:rsidR="006349AE" w:rsidRPr="00B82225">
        <w:rPr>
          <w:rFonts w:ascii="Times New Roman" w:hAnsi="Times New Roman" w:cs="Times New Roman"/>
          <w:sz w:val="24"/>
          <w:szCs w:val="24"/>
        </w:rPr>
        <w:t>Алдашин</w:t>
      </w:r>
      <w:proofErr w:type="spellEnd"/>
      <w:r w:rsidR="006349AE" w:rsidRPr="00B82225">
        <w:rPr>
          <w:rFonts w:ascii="Times New Roman" w:hAnsi="Times New Roman" w:cs="Times New Roman"/>
          <w:sz w:val="24"/>
          <w:szCs w:val="24"/>
        </w:rPr>
        <w:t xml:space="preserve">, Михаил </w:t>
      </w:r>
      <w:proofErr w:type="spellStart"/>
      <w:r w:rsidR="006349AE" w:rsidRPr="00B82225">
        <w:rPr>
          <w:rFonts w:ascii="Times New Roman" w:hAnsi="Times New Roman" w:cs="Times New Roman"/>
          <w:sz w:val="24"/>
          <w:szCs w:val="24"/>
        </w:rPr>
        <w:t>Тумеля</w:t>
      </w:r>
      <w:proofErr w:type="spellEnd"/>
      <w:r w:rsidR="006349AE" w:rsidRPr="00B82225">
        <w:rPr>
          <w:rFonts w:ascii="Times New Roman" w:hAnsi="Times New Roman" w:cs="Times New Roman"/>
          <w:sz w:val="24"/>
          <w:szCs w:val="24"/>
        </w:rPr>
        <w:t>, другие профессионалы анимационного кино. Это будет вечер личных воспоминаний, импровизаций, эмоциональных выступлений. С просмотром уникальных фотографий и съемок из личных архивов.</w:t>
      </w:r>
    </w:p>
    <w:p w:rsidR="006349AE" w:rsidRPr="00B82225" w:rsidRDefault="006349AE" w:rsidP="00F01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Гости вечера также смогут первыми увидеть фрагменты из нового документального фильма о творчестве и жизни Фёдора Савельевича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Хитрука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 (режиссер Дмитрий Золотов, Студия «Мастер-Фильм»). Создатели фильма стремятся показать его личностную и профессиональную разносторонность, выделяя важнейшие моменты его биографии и прослеживая культурные влияния на его творчество.</w:t>
      </w:r>
    </w:p>
    <w:p w:rsidR="00F0114E" w:rsidRPr="00B82225" w:rsidRDefault="00F0114E" w:rsidP="00F01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225">
        <w:rPr>
          <w:rFonts w:ascii="Times New Roman" w:hAnsi="Times New Roman" w:cs="Times New Roman"/>
          <w:sz w:val="24"/>
          <w:szCs w:val="24"/>
        </w:rPr>
        <w:t xml:space="preserve">Вторым ярким событием, связанным с именем Федора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Хитрука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>, станет масштабный детский праздник с выступлением аниматоров, детского театра ростовых кукол «Софит», артистов Владимирского Театра кукол, организуемый дирекцией фестиваля и Администрацией области в Суздале и Марш Винни Пухов, в рамках которого костюмированные персонажи и любители мультфильмов пройдут по центральной улице Суздаля от здания Администрации г. Суздаль до Торговой площади.</w:t>
      </w:r>
      <w:proofErr w:type="gramEnd"/>
      <w:r w:rsidRPr="00B82225">
        <w:rPr>
          <w:rFonts w:ascii="Times New Roman" w:hAnsi="Times New Roman" w:cs="Times New Roman"/>
          <w:sz w:val="24"/>
          <w:szCs w:val="24"/>
        </w:rPr>
        <w:t xml:space="preserve"> Там каждый желающий сможет отправить в небо связку воздушных шаров со </w:t>
      </w:r>
      <w:proofErr w:type="gramStart"/>
      <w:r w:rsidRPr="00B82225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B82225">
        <w:rPr>
          <w:rFonts w:ascii="Times New Roman" w:hAnsi="Times New Roman" w:cs="Times New Roman"/>
          <w:sz w:val="24"/>
          <w:szCs w:val="24"/>
        </w:rPr>
        <w:t xml:space="preserve"> образом любимого многими мультипликационного героя – знаменитого Винни Пуха – как символическое послание Мастеру – Федору Савельевичу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Хитруку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>.</w:t>
      </w:r>
    </w:p>
    <w:p w:rsidR="00F0114E" w:rsidRPr="009A4122" w:rsidRDefault="00F0114E" w:rsidP="00F011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22">
        <w:rPr>
          <w:rFonts w:ascii="Times New Roman" w:hAnsi="Times New Roman" w:cs="Times New Roman"/>
          <w:b/>
          <w:sz w:val="28"/>
          <w:szCs w:val="28"/>
        </w:rPr>
        <w:t>Творческие встречи</w:t>
      </w:r>
    </w:p>
    <w:p w:rsidR="00B82225" w:rsidRPr="00B82225" w:rsidRDefault="00F0114E" w:rsidP="00B82225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82225" w:rsidRPr="00B82225">
        <w:rPr>
          <w:rFonts w:ascii="Times New Roman" w:hAnsi="Times New Roman" w:cs="Times New Roman"/>
          <w:sz w:val="24"/>
          <w:szCs w:val="24"/>
        </w:rPr>
        <w:t xml:space="preserve">анимационного  </w:t>
      </w:r>
      <w:r w:rsidRPr="00B82225">
        <w:rPr>
          <w:rFonts w:ascii="Times New Roman" w:hAnsi="Times New Roman" w:cs="Times New Roman"/>
          <w:sz w:val="24"/>
          <w:szCs w:val="24"/>
        </w:rPr>
        <w:t>фестиваля</w:t>
      </w:r>
      <w:r w:rsidR="00B82225" w:rsidRPr="00B82225">
        <w:rPr>
          <w:rFonts w:ascii="Times New Roman" w:hAnsi="Times New Roman" w:cs="Times New Roman"/>
          <w:sz w:val="24"/>
          <w:szCs w:val="24"/>
        </w:rPr>
        <w:t xml:space="preserve"> в малых городах и сельских поселениях Владимирской области пройдет 10 творческих встреч с участниками фестиваля, множество показов фестивальных программ.</w:t>
      </w:r>
    </w:p>
    <w:p w:rsidR="00F0114E" w:rsidRPr="00B82225" w:rsidRDefault="00B82225" w:rsidP="00B82225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СуздальФеста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>» затронет и Владимир. По сложившейся традиции сотрудничества</w:t>
      </w:r>
      <w:r w:rsidR="00F0114E" w:rsidRPr="00B82225">
        <w:rPr>
          <w:rFonts w:ascii="Times New Roman" w:hAnsi="Times New Roman" w:cs="Times New Roman"/>
          <w:sz w:val="24"/>
          <w:szCs w:val="24"/>
        </w:rPr>
        <w:t xml:space="preserve"> </w:t>
      </w:r>
      <w:r w:rsidRPr="00B82225">
        <w:rPr>
          <w:rFonts w:ascii="Times New Roman" w:hAnsi="Times New Roman" w:cs="Times New Roman"/>
          <w:sz w:val="24"/>
          <w:szCs w:val="24"/>
        </w:rPr>
        <w:t>с проектом</w:t>
      </w:r>
      <w:r w:rsidR="007210EB" w:rsidRPr="00B82225">
        <w:rPr>
          <w:rFonts w:ascii="Times New Roman" w:hAnsi="Times New Roman" w:cs="Times New Roman"/>
          <w:sz w:val="24"/>
          <w:szCs w:val="24"/>
        </w:rPr>
        <w:t xml:space="preserve"> «Свой круг» во Владимирском областном Доме работников </w:t>
      </w:r>
      <w:r w:rsidRPr="00B82225">
        <w:rPr>
          <w:rFonts w:ascii="Times New Roman" w:hAnsi="Times New Roman" w:cs="Times New Roman"/>
          <w:sz w:val="24"/>
          <w:szCs w:val="24"/>
        </w:rPr>
        <w:t xml:space="preserve">искусств (ул. Гоголя, д. 2) </w:t>
      </w:r>
      <w:r w:rsidRPr="009A4122">
        <w:rPr>
          <w:rFonts w:ascii="Times New Roman" w:hAnsi="Times New Roman" w:cs="Times New Roman"/>
          <w:b/>
          <w:sz w:val="24"/>
          <w:szCs w:val="24"/>
        </w:rPr>
        <w:t>17 марта (пятница) в 18:30</w:t>
      </w:r>
      <w:r w:rsidRPr="00B82225">
        <w:rPr>
          <w:rFonts w:ascii="Times New Roman" w:hAnsi="Times New Roman" w:cs="Times New Roman"/>
          <w:sz w:val="24"/>
          <w:szCs w:val="24"/>
        </w:rPr>
        <w:t xml:space="preserve"> состоится творческий вечер легендарного мультипликатора </w:t>
      </w:r>
      <w:r w:rsidRPr="009A4122">
        <w:rPr>
          <w:rFonts w:ascii="Times New Roman" w:hAnsi="Times New Roman" w:cs="Times New Roman"/>
          <w:b/>
          <w:sz w:val="24"/>
          <w:szCs w:val="24"/>
        </w:rPr>
        <w:t xml:space="preserve">Юрия </w:t>
      </w:r>
      <w:proofErr w:type="spellStart"/>
      <w:r w:rsidRPr="009A4122">
        <w:rPr>
          <w:rFonts w:ascii="Times New Roman" w:hAnsi="Times New Roman" w:cs="Times New Roman"/>
          <w:b/>
          <w:sz w:val="24"/>
          <w:szCs w:val="24"/>
        </w:rPr>
        <w:t>Норштейна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>.</w:t>
      </w:r>
    </w:p>
    <w:p w:rsidR="00B82225" w:rsidRPr="00B82225" w:rsidRDefault="00B82225" w:rsidP="00B82225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А </w:t>
      </w:r>
      <w:r w:rsidRPr="009A4122">
        <w:rPr>
          <w:rFonts w:ascii="Times New Roman" w:hAnsi="Times New Roman" w:cs="Times New Roman"/>
          <w:b/>
          <w:sz w:val="24"/>
          <w:szCs w:val="24"/>
        </w:rPr>
        <w:t>18 марта в 16:00</w:t>
      </w:r>
      <w:r w:rsidRPr="00B82225">
        <w:rPr>
          <w:rFonts w:ascii="Times New Roman" w:hAnsi="Times New Roman" w:cs="Times New Roman"/>
          <w:sz w:val="24"/>
          <w:szCs w:val="24"/>
        </w:rPr>
        <w:t xml:space="preserve"> состоится </w:t>
      </w:r>
      <w:proofErr w:type="spellStart"/>
      <w:r w:rsidRPr="009A4122">
        <w:rPr>
          <w:rFonts w:ascii="Times New Roman" w:hAnsi="Times New Roman" w:cs="Times New Roman"/>
          <w:b/>
          <w:sz w:val="24"/>
          <w:szCs w:val="24"/>
        </w:rPr>
        <w:t>спецпоказ</w:t>
      </w:r>
      <w:proofErr w:type="spellEnd"/>
      <w:r w:rsidRPr="009A4122">
        <w:rPr>
          <w:rFonts w:ascii="Times New Roman" w:hAnsi="Times New Roman" w:cs="Times New Roman"/>
          <w:b/>
          <w:sz w:val="24"/>
          <w:szCs w:val="24"/>
        </w:rPr>
        <w:t xml:space="preserve"> лучших анимационных фильмов </w:t>
      </w:r>
      <w:proofErr w:type="spellStart"/>
      <w:r w:rsidRPr="009A4122">
        <w:rPr>
          <w:rFonts w:ascii="Times New Roman" w:hAnsi="Times New Roman" w:cs="Times New Roman"/>
          <w:b/>
          <w:sz w:val="24"/>
          <w:szCs w:val="24"/>
        </w:rPr>
        <w:t>СуздальФеста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 на </w:t>
      </w:r>
      <w:r w:rsidRPr="009A4122">
        <w:rPr>
          <w:rFonts w:ascii="Times New Roman" w:hAnsi="Times New Roman" w:cs="Times New Roman"/>
          <w:b/>
          <w:sz w:val="24"/>
          <w:szCs w:val="24"/>
        </w:rPr>
        <w:t>площадке киноклуба «Политехник»</w:t>
      </w:r>
      <w:r w:rsidRPr="00B82225">
        <w:rPr>
          <w:rFonts w:ascii="Times New Roman" w:hAnsi="Times New Roman" w:cs="Times New Roman"/>
          <w:sz w:val="24"/>
          <w:szCs w:val="24"/>
        </w:rPr>
        <w:t xml:space="preserve"> в здании Владимирского государственного</w:t>
      </w:r>
      <w:r w:rsidRPr="00B82225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B82225">
        <w:rPr>
          <w:rFonts w:ascii="Times New Roman" w:hAnsi="Times New Roman" w:cs="Times New Roman"/>
          <w:sz w:val="24"/>
          <w:szCs w:val="24"/>
        </w:rPr>
        <w:t xml:space="preserve">а </w:t>
      </w:r>
      <w:r w:rsidRPr="00B82225">
        <w:rPr>
          <w:rFonts w:ascii="Times New Roman" w:hAnsi="Times New Roman" w:cs="Times New Roman"/>
          <w:sz w:val="24"/>
          <w:szCs w:val="24"/>
        </w:rPr>
        <w:t xml:space="preserve">имени Александра Григорьевича и Николая </w:t>
      </w:r>
      <w:r w:rsidRPr="00B82225">
        <w:rPr>
          <w:rFonts w:ascii="Times New Roman" w:hAnsi="Times New Roman" w:cs="Times New Roman"/>
          <w:sz w:val="24"/>
          <w:szCs w:val="24"/>
        </w:rPr>
        <w:t>Григорьевича Столетовых» (</w:t>
      </w:r>
      <w:r w:rsidRPr="00B82225">
        <w:rPr>
          <w:rFonts w:ascii="Times New Roman" w:hAnsi="Times New Roman" w:cs="Times New Roman"/>
          <w:sz w:val="24"/>
          <w:szCs w:val="24"/>
        </w:rPr>
        <w:t>ул. Горького, 87</w:t>
      </w:r>
      <w:r w:rsidRPr="00B822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Программу мультипликационных фильмов владимирским зрителям представит известный российский режиссер-аниматор, художник, продюсер </w:t>
      </w:r>
      <w:r w:rsidRPr="009A4122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9A4122">
        <w:rPr>
          <w:rFonts w:ascii="Times New Roman" w:hAnsi="Times New Roman" w:cs="Times New Roman"/>
          <w:b/>
          <w:sz w:val="24"/>
          <w:szCs w:val="24"/>
        </w:rPr>
        <w:t>Алдашин</w:t>
      </w:r>
      <w:proofErr w:type="spellEnd"/>
      <w:r w:rsidRPr="009A4122">
        <w:rPr>
          <w:rFonts w:ascii="Times New Roman" w:hAnsi="Times New Roman" w:cs="Times New Roman"/>
          <w:b/>
          <w:sz w:val="24"/>
          <w:szCs w:val="24"/>
        </w:rPr>
        <w:t>.</w:t>
      </w:r>
    </w:p>
    <w:p w:rsidR="006349AE" w:rsidRPr="009A4122" w:rsidRDefault="006349AE" w:rsidP="006349AE">
      <w:pPr>
        <w:rPr>
          <w:rFonts w:ascii="Times New Roman" w:hAnsi="Times New Roman" w:cs="Times New Roman"/>
          <w:b/>
          <w:sz w:val="28"/>
          <w:szCs w:val="28"/>
        </w:rPr>
      </w:pPr>
      <w:r w:rsidRPr="009A4122">
        <w:rPr>
          <w:rFonts w:ascii="Times New Roman" w:hAnsi="Times New Roman" w:cs="Times New Roman"/>
          <w:b/>
          <w:sz w:val="28"/>
          <w:szCs w:val="28"/>
        </w:rPr>
        <w:t>Конкурсная программа фестиваля</w:t>
      </w:r>
    </w:p>
    <w:p w:rsidR="006349AE" w:rsidRPr="00B82225" w:rsidRDefault="006349AE" w:rsidP="006349AE">
      <w:pPr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>В конкурсную программу ХХ</w:t>
      </w:r>
      <w:proofErr w:type="gramStart"/>
      <w:r w:rsidRPr="00B82225">
        <w:rPr>
          <w:rFonts w:ascii="Times New Roman" w:hAnsi="Times New Roman" w:cs="Times New Roman"/>
          <w:b/>
          <w:sz w:val="24"/>
          <w:szCs w:val="24"/>
        </w:rPr>
        <w:t>II</w:t>
      </w:r>
      <w:proofErr w:type="gramEnd"/>
      <w:r w:rsidRPr="00B82225">
        <w:rPr>
          <w:rFonts w:ascii="Times New Roman" w:hAnsi="Times New Roman" w:cs="Times New Roman"/>
          <w:b/>
          <w:sz w:val="24"/>
          <w:szCs w:val="24"/>
        </w:rPr>
        <w:t xml:space="preserve"> Открытого российского фестиваля анимационного кино отобрано 104 фильма из присланных на селекцию 229 работ.  </w:t>
      </w:r>
    </w:p>
    <w:p w:rsidR="006349AE" w:rsidRPr="00B82225" w:rsidRDefault="006349AE" w:rsidP="006349AE">
      <w:p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Работу по отбору фильмов провела компетентная Селекционная комиссия в составе:</w:t>
      </w:r>
    </w:p>
    <w:p w:rsidR="006349AE" w:rsidRPr="00B82225" w:rsidRDefault="006349AE" w:rsidP="006349AE">
      <w:p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1.</w:t>
      </w:r>
      <w:r w:rsidRPr="00B82225">
        <w:rPr>
          <w:rFonts w:ascii="Times New Roman" w:hAnsi="Times New Roman" w:cs="Times New Roman"/>
          <w:sz w:val="24"/>
          <w:szCs w:val="24"/>
        </w:rPr>
        <w:tab/>
        <w:t>Сергей Меринов, режиссер, аниматор, педагог</w:t>
      </w:r>
    </w:p>
    <w:p w:rsidR="006349AE" w:rsidRPr="00B82225" w:rsidRDefault="006349AE" w:rsidP="006349AE">
      <w:p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2.</w:t>
      </w:r>
      <w:r w:rsidRPr="00B82225">
        <w:rPr>
          <w:rFonts w:ascii="Times New Roman" w:hAnsi="Times New Roman" w:cs="Times New Roman"/>
          <w:sz w:val="24"/>
          <w:szCs w:val="24"/>
        </w:rPr>
        <w:tab/>
        <w:t xml:space="preserve">Алексей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Туркус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>, режиссер, аниматор, педагог</w:t>
      </w:r>
    </w:p>
    <w:p w:rsidR="006349AE" w:rsidRPr="00B82225" w:rsidRDefault="006349AE" w:rsidP="006349AE">
      <w:p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3.</w:t>
      </w:r>
      <w:r w:rsidRPr="00B82225">
        <w:rPr>
          <w:rFonts w:ascii="Times New Roman" w:hAnsi="Times New Roman" w:cs="Times New Roman"/>
          <w:sz w:val="24"/>
          <w:szCs w:val="24"/>
        </w:rPr>
        <w:tab/>
        <w:t>Екатерина Соколова, режиссер, художник</w:t>
      </w:r>
    </w:p>
    <w:p w:rsidR="006349AE" w:rsidRPr="00B82225" w:rsidRDefault="006349AE" w:rsidP="006349AE">
      <w:p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B82225">
        <w:rPr>
          <w:rFonts w:ascii="Times New Roman" w:hAnsi="Times New Roman" w:cs="Times New Roman"/>
          <w:sz w:val="24"/>
          <w:szCs w:val="24"/>
        </w:rPr>
        <w:tab/>
        <w:t>Софья Кравцова, режиссер, художник</w:t>
      </w:r>
    </w:p>
    <w:p w:rsidR="006349AE" w:rsidRPr="00B82225" w:rsidRDefault="006349AE" w:rsidP="006349AE">
      <w:p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5.</w:t>
      </w:r>
      <w:r w:rsidRPr="00B82225">
        <w:rPr>
          <w:rFonts w:ascii="Times New Roman" w:hAnsi="Times New Roman" w:cs="Times New Roman"/>
          <w:sz w:val="24"/>
          <w:szCs w:val="24"/>
        </w:rPr>
        <w:tab/>
        <w:t xml:space="preserve">Наталья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>, режиссер, художник</w:t>
      </w:r>
    </w:p>
    <w:p w:rsidR="006349AE" w:rsidRPr="00B82225" w:rsidRDefault="006349AE" w:rsidP="006349AE">
      <w:p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Количество участников Конкурса сравнимо с прошлым годом: 104 фильма сегодня и 102 – в 2016. </w:t>
      </w:r>
    </w:p>
    <w:p w:rsidR="006349AE" w:rsidRPr="00B82225" w:rsidRDefault="006349AE" w:rsidP="006349AE">
      <w:p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По номинациям количество фильмов практически осталось в пределах прошлогодних цифр. </w:t>
      </w:r>
    </w:p>
    <w:p w:rsidR="006349AE" w:rsidRPr="00B82225" w:rsidRDefault="006349AE" w:rsidP="006349AE">
      <w:p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Дебюты представлены 11 фильмами.</w:t>
      </w:r>
    </w:p>
    <w:p w:rsidR="006349AE" w:rsidRPr="00B82225" w:rsidRDefault="006349AE" w:rsidP="006349AE">
      <w:p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В прикладной анимации – 16 работ.  </w:t>
      </w:r>
    </w:p>
    <w:p w:rsidR="006349AE" w:rsidRPr="00B82225" w:rsidRDefault="006349AE" w:rsidP="006349AE">
      <w:p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Студенческих фильмов в конкурсе – 27, а дипломных работ из них – 14. </w:t>
      </w:r>
    </w:p>
    <w:p w:rsidR="006349AE" w:rsidRPr="00B82225" w:rsidRDefault="006349AE" w:rsidP="006349AE">
      <w:p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В конкурсе сериалов будут показано 19 сюжетов.</w:t>
      </w:r>
    </w:p>
    <w:p w:rsidR="006349AE" w:rsidRPr="00B82225" w:rsidRDefault="006349AE" w:rsidP="006349AE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Конкурсная программа во всех номинациях </w:t>
      </w:r>
      <w:r w:rsidR="00F0114E" w:rsidRPr="00B8222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82225">
        <w:rPr>
          <w:rFonts w:ascii="Times New Roman" w:hAnsi="Times New Roman" w:cs="Times New Roman"/>
          <w:sz w:val="24"/>
          <w:szCs w:val="24"/>
        </w:rPr>
        <w:t xml:space="preserve">18 часов общего времени. </w:t>
      </w:r>
    </w:p>
    <w:p w:rsidR="006349AE" w:rsidRPr="00B82225" w:rsidRDefault="006349AE" w:rsidP="006349AE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Традиционно, стремясь предоставить аниматорам максимальную возможность участия в профессиональном смотре, Селекционная комиссия отобрала отдельную программу «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ВНЕконкурс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». В нее вошло 46 фильмов из всех номинаций, </w:t>
      </w:r>
      <w:proofErr w:type="gramStart"/>
      <w:r w:rsidRPr="00B82225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B82225">
        <w:rPr>
          <w:rFonts w:ascii="Times New Roman" w:hAnsi="Times New Roman" w:cs="Times New Roman"/>
          <w:sz w:val="24"/>
          <w:szCs w:val="24"/>
        </w:rPr>
        <w:t xml:space="preserve"> полнометражных.</w:t>
      </w:r>
    </w:p>
    <w:p w:rsidR="006349AE" w:rsidRPr="00B82225" w:rsidRDefault="006349AE" w:rsidP="006349AE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 Фильмы «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ВНЕконкурса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>» не только будут демонстрироваться на большом экране, но и получают право участвовать в профессиональном рейтинге, что дает их авторам возможность претендовать на звание Президента фестиваля.</w:t>
      </w:r>
    </w:p>
    <w:p w:rsidR="00CF413F" w:rsidRPr="00B82225" w:rsidRDefault="006349AE" w:rsidP="006349AE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Все работы, присланные на Фестиваль, в том числе и не вошедшие в программы показов, собираются в электронном виде в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>, и любой желающий имеет возможность просмотреть на индивидуальном мониторе нужный фильм.</w:t>
      </w:r>
    </w:p>
    <w:p w:rsidR="00F165B9" w:rsidRPr="00B82225" w:rsidRDefault="00F165B9" w:rsidP="0063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5B9" w:rsidRPr="00B82225" w:rsidRDefault="00F165B9" w:rsidP="006349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 xml:space="preserve">По уже сложившейся традиции Фильмы, отобранные в программу Фестиваля, оценивают два состава жюри: жюри авторской анимации и жюри коммерческой анимации. 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Для определения победителей во всех номинациях авторского конкурса приглашаются признанные профессионалы анимации. Традиционно в состав жюри входят мэтры из других кинематографических сфер: композиторы, режиссеры игрового кино, актеры.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В жюри конкурса авторской анимации приглашены 5 профессионалов, чьи имена широко известны в культурной среде.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>ЖЮРИ КОНКУРСА АВТОРСКОЙ АНИМАЦИИ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 xml:space="preserve">Лариса Малюкова, кинокритик 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lastRenderedPageBreak/>
        <w:t>Кандидат искусствоведческих наук. Автор статей в журналах: «Искусство кино», «Театр», «Сеанс», «Советский фильм», «Советский экран», «Огонек», ряде центральных газет. Обозреватель «Новой газеты». Заслуженный работник культуры.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>Специализируется в области исследования анимационного кино, занимается продвижением и популяризацией российской анимации. Автор книги «СВЕРХ/КИНО» о современной российской анимации. Член экспертных комиссий Министерства культуры и Фонда кино. Член Президиума Российской академии кинематографических искусств «Ника», член Академии ТЭФИ.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 xml:space="preserve">Среди наград: премия Гильдии киноведов и кинокритиков России (2003, 2006, 2013), приз кинофестиваля «Белые столбы» в номинации «Лучший кинокритик года» (2005, 2008), кинопремия «Лавр» (за фильм «Фрида на фоне Фриды»), премия Союза журналистов РФ «Золотое перо России» (2015). 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>Наталия Орлова, режиссер, художник-постановщик, художественный руководитель кинокомпании «</w:t>
      </w:r>
      <w:proofErr w:type="spellStart"/>
      <w:r w:rsidRPr="00B82225">
        <w:rPr>
          <w:rFonts w:ascii="Times New Roman" w:hAnsi="Times New Roman" w:cs="Times New Roman"/>
          <w:b/>
          <w:sz w:val="24"/>
          <w:szCs w:val="24"/>
        </w:rPr>
        <w:t>Анимос</w:t>
      </w:r>
      <w:proofErr w:type="spellEnd"/>
      <w:r w:rsidRPr="00B82225">
        <w:rPr>
          <w:rFonts w:ascii="Times New Roman" w:hAnsi="Times New Roman" w:cs="Times New Roman"/>
          <w:b/>
          <w:sz w:val="24"/>
          <w:szCs w:val="24"/>
        </w:rPr>
        <w:t>»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>Работала художником-постановщиком и режиссером на киностудии «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Союзмультфильм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 xml:space="preserve">». С 1999 работает режиссером и художественным руководителем 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киновидеостудии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Анимос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>», где под ее руководством снято более 50 анимационных фильмов, большинство из которых удостоены дипломов и наград престижных кинофестивалей в России и за рубежом.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>Доцент кафедры режиссуры и мультимедиа ВГИК, с 2010 руководит мастерской режиссуры анимационного кино.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 xml:space="preserve">Лауреат Государственной премии СССР за работу над фильмом «Тайна третьей планеты». Заслуженный деятель искусств РФ, член академии кинематографических искусств «Ника», член Национальной академии кинематографических искусств и наук России «Золотой Орел». 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B82225">
        <w:rPr>
          <w:rFonts w:ascii="Times New Roman" w:hAnsi="Times New Roman" w:cs="Times New Roman"/>
          <w:b/>
          <w:sz w:val="24"/>
          <w:szCs w:val="24"/>
        </w:rPr>
        <w:t>Потеенко</w:t>
      </w:r>
      <w:proofErr w:type="spellEnd"/>
      <w:r w:rsidRPr="00B82225">
        <w:rPr>
          <w:rFonts w:ascii="Times New Roman" w:hAnsi="Times New Roman" w:cs="Times New Roman"/>
          <w:b/>
          <w:sz w:val="24"/>
          <w:szCs w:val="24"/>
        </w:rPr>
        <w:t>,  композитор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>С 1987 по 1991 работал на Всесоюзной студии грамзаписи «Мелодия» в качестве заведующего редакцией эстрады и председателя художественного совета. С 1997 преподает в Московской консерватории.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 xml:space="preserve">Автор симфонии, четырех опер, балета, сочинений кантатно-ораториального жанра, камерной, вокальной и хоровой музыки. Автор музыки </w:t>
      </w:r>
      <w:proofErr w:type="gramStart"/>
      <w:r w:rsidRPr="00B8222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82225">
        <w:rPr>
          <w:rFonts w:ascii="Times New Roman" w:hAnsi="Times New Roman" w:cs="Times New Roman"/>
          <w:i/>
          <w:sz w:val="24"/>
          <w:szCs w:val="24"/>
        </w:rPr>
        <w:t xml:space="preserve"> более </w:t>
      </w:r>
      <w:proofErr w:type="gramStart"/>
      <w:r w:rsidRPr="00B82225">
        <w:rPr>
          <w:rFonts w:ascii="Times New Roman" w:hAnsi="Times New Roman" w:cs="Times New Roman"/>
          <w:i/>
          <w:sz w:val="24"/>
          <w:szCs w:val="24"/>
        </w:rPr>
        <w:t>чем</w:t>
      </w:r>
      <w:proofErr w:type="gramEnd"/>
      <w:r w:rsidRPr="00B82225">
        <w:rPr>
          <w:rFonts w:ascii="Times New Roman" w:hAnsi="Times New Roman" w:cs="Times New Roman"/>
          <w:i/>
          <w:sz w:val="24"/>
          <w:szCs w:val="24"/>
        </w:rPr>
        <w:t xml:space="preserve"> 70 кинофильмам, в том числе: «Ночной Дозор», «Дневной Дозор», «Ленинград», «Ирония судьбы. Продолжение», «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Поддубный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>» и др. Работал с кинокомпаниями «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Universal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Disney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Warner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Brothers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 xml:space="preserve">» и др. 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 xml:space="preserve">Член Союза композиторов СССР. Член Союза кинематографистов России. 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 xml:space="preserve">Валентин Телегин, режиссер анимационного кино, художник  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 xml:space="preserve">Член художественного совета студии «Пилот» с 1998 года по настоящее время. Лауреат международных и отечественных кинофестивалей, член СК России. С 2003 – </w:t>
      </w:r>
      <w:r w:rsidRPr="00B82225">
        <w:rPr>
          <w:rFonts w:ascii="Times New Roman" w:hAnsi="Times New Roman" w:cs="Times New Roman"/>
          <w:i/>
          <w:sz w:val="24"/>
          <w:szCs w:val="24"/>
        </w:rPr>
        <w:lastRenderedPageBreak/>
        <w:t>главный художник и автор плакатов Открытого Российского фестиваля анимационного кино в Суздале. Многократно участвовал в работе отборочных комиссий международного фестиваля «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Крок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>», работал членом жюри международных фестивалей анимации в России, Украине, Литве, Португалии.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 xml:space="preserve">Валентин </w:t>
      </w:r>
      <w:proofErr w:type="spellStart"/>
      <w:r w:rsidRPr="00B82225">
        <w:rPr>
          <w:rFonts w:ascii="Times New Roman" w:hAnsi="Times New Roman" w:cs="Times New Roman"/>
          <w:b/>
          <w:sz w:val="24"/>
          <w:szCs w:val="24"/>
        </w:rPr>
        <w:t>Ольшванг</w:t>
      </w:r>
      <w:proofErr w:type="spellEnd"/>
      <w:r w:rsidRPr="00B82225">
        <w:rPr>
          <w:rFonts w:ascii="Times New Roman" w:hAnsi="Times New Roman" w:cs="Times New Roman"/>
          <w:b/>
          <w:sz w:val="24"/>
          <w:szCs w:val="24"/>
        </w:rPr>
        <w:t xml:space="preserve">, режиссер анимационного кино, художник 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 xml:space="preserve">Работал художником-декоратором в Свердловском Театре юного зрителя; на Свердловской киностудии художником-постановщиком, режиссером, аниматором.  В 1999-2001 и 2004-2006 – художником в фонде Юрия 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Норштейна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>.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 xml:space="preserve">Вел курс художников анимационного кино в Свердловском художественном училище, преподавал на курсах аниматоров студии «А-фильм». С 2012 ведет мастерскую режиссуры анимационного кино во ВГИК. 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 xml:space="preserve">Автор иллюстраций к книгам, участник российских и международных художественных выставок. 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>Многократный призер российских и международных фестивалей анимационного кино.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5B9" w:rsidRPr="00B82225" w:rsidRDefault="00F165B9" w:rsidP="00F16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>Жюри конкурса коммерческой анимации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Жюри конкурса коммерческой анимации формируется из профессионалов смежных областей – телевещания, прокатных компаний и т.п.  Им предстоит выбрать победителей среди  полнометражных фильмов, сериалов и работ прикладной анимации (ролики, клипы и т.п.).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 xml:space="preserve">Владимир Грамматиков, советский и российский актёр театра и кино, кинорежиссёр, сценарист, кинодраматург, продюсер. 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>Заслуженный деятель искусств Российской Федерации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 xml:space="preserve">1988 - художественный руководитель Творческого объединения «Контакт» (Киностудии имени 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М.Горького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>). Один из создателей и художественный руководитель студии «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Старлайт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>» (Россия-Швеция-Великобритания-Дания). Главный режиссёр и художественный руководитель детского сериала для дошкольников «Улица Сезам» (НТВ).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 xml:space="preserve">1998 - 2002 гг. - директор Киностудии имени 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М.Горького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 xml:space="preserve">В марте 2010 года Владимир Грамматиков назначен на должность креативного продюсера компании 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Disney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 xml:space="preserve"> в России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 xml:space="preserve">Борис </w:t>
      </w:r>
      <w:proofErr w:type="spellStart"/>
      <w:r w:rsidRPr="00B82225">
        <w:rPr>
          <w:rFonts w:ascii="Times New Roman" w:hAnsi="Times New Roman" w:cs="Times New Roman"/>
          <w:b/>
          <w:sz w:val="24"/>
          <w:szCs w:val="24"/>
        </w:rPr>
        <w:t>Машковцев</w:t>
      </w:r>
      <w:proofErr w:type="spellEnd"/>
      <w:r w:rsidRPr="00B82225">
        <w:rPr>
          <w:rFonts w:ascii="Times New Roman" w:hAnsi="Times New Roman" w:cs="Times New Roman"/>
          <w:b/>
          <w:sz w:val="24"/>
          <w:szCs w:val="24"/>
        </w:rPr>
        <w:t>, продюсер анимационного кино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>С 2006 года работает в группе компаний «Аэроплан». Соавтор концепции и исполнительный продюсер проекта «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Фиксики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>». За эти годы принял участие в запуске более ста эпизодов сериала и двух полнометражных фильмов под брендом "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Фиксики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 xml:space="preserve">", </w:t>
      </w:r>
      <w:r w:rsidRPr="00B82225">
        <w:rPr>
          <w:rFonts w:ascii="Times New Roman" w:hAnsi="Times New Roman" w:cs="Times New Roman"/>
          <w:i/>
          <w:sz w:val="24"/>
          <w:szCs w:val="24"/>
        </w:rPr>
        <w:lastRenderedPageBreak/>
        <w:t>проектов "Болтуны", "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Фиксипелки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>" и "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Мультипелки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>", создании анимационной студии "Аэроплан".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>В 2012 году выступил в качестве научного руководителя и соавтора "Словаря-справочника современных анимационных терминов". Написал учебное пособие "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Продюсирование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 xml:space="preserve"> анимационных фильмов" для студентов ВГИК. Ведет мастерскую 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продюсирования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 xml:space="preserve"> мультимедиа во ВГИКе. Член правления Ассоциации анимационного кино, к.э.н., доцент ВГИК.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 xml:space="preserve">Вера </w:t>
      </w:r>
      <w:proofErr w:type="spellStart"/>
      <w:r w:rsidRPr="00B82225">
        <w:rPr>
          <w:rFonts w:ascii="Times New Roman" w:hAnsi="Times New Roman" w:cs="Times New Roman"/>
          <w:b/>
          <w:sz w:val="24"/>
          <w:szCs w:val="24"/>
        </w:rPr>
        <w:t>Оболонкина</w:t>
      </w:r>
      <w:proofErr w:type="spellEnd"/>
      <w:r w:rsidRPr="00B82225">
        <w:rPr>
          <w:rFonts w:ascii="Times New Roman" w:hAnsi="Times New Roman" w:cs="Times New Roman"/>
          <w:b/>
          <w:sz w:val="24"/>
          <w:szCs w:val="24"/>
        </w:rPr>
        <w:t>,  главный редактор телеканала «Карусель», Директор департамента детских и юношеских программ АО «Первый канал. Всемирная сеть»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>С 2014 – настоящее время  - главный редактор телеканала «Карусель», Директор департамента детских и юношеских программ АО «Первый канал. Всемирная сеть»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>С 2010 г - генеральный продюсер НКС Медиа</w:t>
      </w:r>
      <w:proofErr w:type="gramStart"/>
      <w:r w:rsidRPr="00B8222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B82225">
        <w:rPr>
          <w:rFonts w:ascii="Times New Roman" w:hAnsi="Times New Roman" w:cs="Times New Roman"/>
          <w:i/>
          <w:sz w:val="24"/>
          <w:szCs w:val="24"/>
        </w:rPr>
        <w:t xml:space="preserve">5 каналов) 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 xml:space="preserve">2008-2009 - директор по развитию бизнеса СТС Медиа 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>2006 - 2008 генеральный продюсер Первый канал. Всемирная сеть (5 каналов) Запускает первый детский телеканал «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Теленяня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>»</w:t>
      </w:r>
    </w:p>
    <w:p w:rsidR="00F165B9" w:rsidRPr="00B82225" w:rsidRDefault="00F165B9" w:rsidP="00F165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25">
        <w:rPr>
          <w:rFonts w:ascii="Times New Roman" w:hAnsi="Times New Roman" w:cs="Times New Roman"/>
          <w:i/>
          <w:sz w:val="24"/>
          <w:szCs w:val="24"/>
        </w:rPr>
        <w:t>1999-2006 - Исполнительный продюсер НТВ ( Страна и Мир, Свобода Слова, Все Сразу!</w:t>
      </w:r>
      <w:proofErr w:type="gramStart"/>
      <w:r w:rsidRPr="00B8222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82225">
        <w:rPr>
          <w:rFonts w:ascii="Times New Roman" w:hAnsi="Times New Roman" w:cs="Times New Roman"/>
          <w:i/>
          <w:sz w:val="24"/>
          <w:szCs w:val="24"/>
        </w:rPr>
        <w:t xml:space="preserve"> Новейшая История и ряд спецпроектов канала) закупки </w:t>
      </w:r>
      <w:proofErr w:type="spellStart"/>
      <w:r w:rsidRPr="00B82225">
        <w:rPr>
          <w:rFonts w:ascii="Times New Roman" w:hAnsi="Times New Roman" w:cs="Times New Roman"/>
          <w:i/>
          <w:sz w:val="24"/>
          <w:szCs w:val="24"/>
        </w:rPr>
        <w:t>документалистики</w:t>
      </w:r>
      <w:proofErr w:type="spellEnd"/>
      <w:r w:rsidRPr="00B82225">
        <w:rPr>
          <w:rFonts w:ascii="Times New Roman" w:hAnsi="Times New Roman" w:cs="Times New Roman"/>
          <w:i/>
          <w:sz w:val="24"/>
          <w:szCs w:val="24"/>
        </w:rPr>
        <w:t xml:space="preserve"> и форматов для канала </w:t>
      </w:r>
    </w:p>
    <w:p w:rsidR="00F165B9" w:rsidRPr="00B82225" w:rsidRDefault="00F165B9" w:rsidP="00634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9AE" w:rsidRPr="00B82225" w:rsidRDefault="006349AE" w:rsidP="006349AE">
      <w:pPr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>ДЕЛОВАЯ ПРОГРАММА</w:t>
      </w:r>
    </w:p>
    <w:p w:rsidR="006349AE" w:rsidRPr="00B82225" w:rsidRDefault="006349AE" w:rsidP="006349AE">
      <w:pPr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 xml:space="preserve">8-й Международный конгресс «Анимационная индустрия: обучение, технологии, </w:t>
      </w:r>
      <w:proofErr w:type="spellStart"/>
      <w:r w:rsidRPr="00B82225">
        <w:rPr>
          <w:rFonts w:ascii="Times New Roman" w:hAnsi="Times New Roman" w:cs="Times New Roman"/>
          <w:b/>
          <w:sz w:val="24"/>
          <w:szCs w:val="24"/>
        </w:rPr>
        <w:t>продюсирование</w:t>
      </w:r>
      <w:proofErr w:type="spellEnd"/>
      <w:r w:rsidRPr="00B82225">
        <w:rPr>
          <w:rFonts w:ascii="Times New Roman" w:hAnsi="Times New Roman" w:cs="Times New Roman"/>
          <w:b/>
          <w:sz w:val="24"/>
          <w:szCs w:val="24"/>
        </w:rPr>
        <w:t>, прокат, лицензирование»</w:t>
      </w:r>
    </w:p>
    <w:p w:rsidR="006349AE" w:rsidRPr="00B82225" w:rsidRDefault="006349AE" w:rsidP="006349AE">
      <w:p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Деловая программа Фестиваля восьмой год формируется в рамках мероприятий Конгресса, тематика секций которого отвечает на актуальные запросы отрасли,  определяет новые направления и тенденции ее развития.  Ежегодные форумы, круглые столы, бизнес-презентации и другие форматы делового общения приносят плоды в виде заключенных договоров, выдвинутых резолюций и предложений в государственные институты, запущенных в производство и вышедших на экраны фильмов. </w:t>
      </w:r>
    </w:p>
    <w:p w:rsidR="006349AE" w:rsidRPr="00B82225" w:rsidRDefault="006349AE" w:rsidP="00634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>ТВ-</w:t>
      </w:r>
      <w:proofErr w:type="spellStart"/>
      <w:r w:rsidRPr="00B82225">
        <w:rPr>
          <w:rFonts w:ascii="Times New Roman" w:hAnsi="Times New Roman" w:cs="Times New Roman"/>
          <w:b/>
          <w:sz w:val="24"/>
          <w:szCs w:val="24"/>
        </w:rPr>
        <w:t>питчинг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  станет логическим продолжением начатого на прошлогодней фестивальной площадке диалога  между представителями ведущих телеканалов и производителями сериальной продукции.  На рассмотрение селекционной комиссии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питчинга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 от студий и независимых авторов было подано  47 проектов. Их очную защиту оценят  </w:t>
      </w:r>
      <w:proofErr w:type="gramStart"/>
      <w:r w:rsidRPr="00B82225">
        <w:rPr>
          <w:rFonts w:ascii="Times New Roman" w:hAnsi="Times New Roman" w:cs="Times New Roman"/>
          <w:sz w:val="24"/>
          <w:szCs w:val="24"/>
        </w:rPr>
        <w:t>топ-менеджеры</w:t>
      </w:r>
      <w:proofErr w:type="gramEnd"/>
      <w:r w:rsidRPr="00B82225">
        <w:rPr>
          <w:rFonts w:ascii="Times New Roman" w:hAnsi="Times New Roman" w:cs="Times New Roman"/>
          <w:sz w:val="24"/>
          <w:szCs w:val="24"/>
        </w:rPr>
        <w:t xml:space="preserve"> ТВ каналов  «Карусель», «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>»,  "Первый ТВЧ" («Рыжий»),   «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Мультимания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>», «СТС», «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Nickelodeon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Disney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» и др. </w:t>
      </w:r>
    </w:p>
    <w:p w:rsidR="006349AE" w:rsidRPr="00B82225" w:rsidRDefault="006349AE" w:rsidP="00634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2225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Pr="00B82225">
        <w:rPr>
          <w:rFonts w:ascii="Times New Roman" w:hAnsi="Times New Roman" w:cs="Times New Roman"/>
          <w:b/>
          <w:sz w:val="24"/>
          <w:szCs w:val="24"/>
        </w:rPr>
        <w:t>-панель</w:t>
      </w:r>
      <w:r w:rsidRPr="00B82225">
        <w:rPr>
          <w:rFonts w:ascii="Times New Roman" w:hAnsi="Times New Roman" w:cs="Times New Roman"/>
          <w:sz w:val="24"/>
          <w:szCs w:val="24"/>
        </w:rPr>
        <w:t xml:space="preserve">  - традиционно ожидаемое событие в деловом расписании Фестиваля – будет посвящена теме "Современные тренды в развитии проектов для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. Мобильное приложение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 Детям и его </w:t>
      </w:r>
      <w:r w:rsidRPr="00B82225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для российской анимации". Планируется выступление партнеров компаний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Animaccord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РикиГруп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», «Кинокомпания СТВ», «X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» и «Первый проект». </w:t>
      </w:r>
    </w:p>
    <w:p w:rsidR="006349AE" w:rsidRPr="00B82225" w:rsidRDefault="006349AE" w:rsidP="00634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>«Ярмарка сценариев»</w:t>
      </w:r>
      <w:r w:rsidRPr="00B82225">
        <w:rPr>
          <w:rFonts w:ascii="Times New Roman" w:hAnsi="Times New Roman" w:cs="Times New Roman"/>
          <w:sz w:val="24"/>
          <w:szCs w:val="24"/>
        </w:rPr>
        <w:t xml:space="preserve"> - второй год проходит в рамках деловой программы и является продолжением  многолетнего сотрудничества Фестиваля и Фонда Социально-Экономических и Интеллектуальных программ (СЭИП). Писатели привезут презентации своих идей и напрямую представят их режиссерам и кинопродюсерам анимационных студий. Мастера мероприятия: Елена Чернова, режиссер и педагог;  Андрей Житков, автор множества сценариев для кино и анимации.</w:t>
      </w:r>
    </w:p>
    <w:p w:rsidR="006349AE" w:rsidRPr="00B82225" w:rsidRDefault="006349AE" w:rsidP="00634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>Круглый стол «Проблемы становления и перспективы развития начинающих студий»</w:t>
      </w:r>
      <w:r w:rsidRPr="00B82225">
        <w:rPr>
          <w:rFonts w:ascii="Times New Roman" w:hAnsi="Times New Roman" w:cs="Times New Roman"/>
          <w:sz w:val="24"/>
          <w:szCs w:val="24"/>
        </w:rPr>
        <w:t xml:space="preserve"> продолжит поднятую в прошлом году дискуссию, которая возникла по инициативе преподавателей детских анимационных студий. Планируется обсудить вопросы получения необходимых теоретических и практических знаний в области кино и анимации, цели и задачи анимационной студии для детей и др. Модераторы: Сергей Серегин, Президент фестиваля детского анимационного кино, и Екатерина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Куричева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>, детская киностудия «Печка» (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8222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82225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>)</w:t>
      </w:r>
    </w:p>
    <w:p w:rsidR="006349AE" w:rsidRPr="00B82225" w:rsidRDefault="006349AE" w:rsidP="00634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>Круглый стол «Полный метр и авторская анимация в зоне конфликта?»</w:t>
      </w:r>
      <w:r w:rsidRPr="00B82225">
        <w:rPr>
          <w:rFonts w:ascii="Times New Roman" w:hAnsi="Times New Roman" w:cs="Times New Roman"/>
          <w:sz w:val="24"/>
          <w:szCs w:val="24"/>
        </w:rPr>
        <w:t xml:space="preserve">  будет посвящен дискуссии и размышлениям над причинами разрыва между сообществом авторского анимационного кино и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мультиндустрией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. Среди приглашенных к диалогу - представители Министерства культуры, Фонда кино, руководители ведущих анимационных студий. Участники попытаются обнаружить точки соприкосновения,  пути примирения между короткометражной и долгоиграющей зрительской мультипликацией.   Модератор: Лариса Малюкова,  кинокритик, киновед.   </w:t>
      </w:r>
    </w:p>
    <w:p w:rsidR="006349AE" w:rsidRPr="00B82225" w:rsidRDefault="006349AE" w:rsidP="00634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>«Кампус»</w:t>
      </w:r>
      <w:r w:rsidRPr="00B82225">
        <w:rPr>
          <w:rFonts w:ascii="Times New Roman" w:hAnsi="Times New Roman" w:cs="Times New Roman"/>
          <w:sz w:val="24"/>
          <w:szCs w:val="24"/>
        </w:rPr>
        <w:t xml:space="preserve"> - новая площадка для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самопрезентаций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 ведущих анимационных школ страны. В этом году в «Кампусе» примут участие: Всероссийский государственный институт кинематографии имени С.А. Герасимова (ВГИК); Санкт-Петербургский государственный институт кино и телевидения (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СПбГИКиТ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); Школа-студия «ШАР» (Школа аниматоров-режиссёров) и ГБПОУ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8222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82225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 «Театральный художественно-технический колледж» (ТХТК).  Посетителей «Кампуса»  ждут мини-лекции ведущих мастеров анимации, практические занятия, программы учебных фильмов и многое другое.</w:t>
      </w:r>
    </w:p>
    <w:p w:rsidR="0003207A" w:rsidRPr="009A4122" w:rsidRDefault="006349AE" w:rsidP="006349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4122"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="0003207A" w:rsidRPr="009A4122">
        <w:rPr>
          <w:rFonts w:ascii="Times New Roman" w:hAnsi="Times New Roman" w:cs="Times New Roman"/>
          <w:b/>
          <w:sz w:val="28"/>
          <w:szCs w:val="28"/>
        </w:rPr>
        <w:t>«</w:t>
      </w:r>
      <w:r w:rsidRPr="009A4122">
        <w:rPr>
          <w:rFonts w:ascii="Times New Roman" w:hAnsi="Times New Roman" w:cs="Times New Roman"/>
          <w:b/>
          <w:sz w:val="28"/>
          <w:szCs w:val="28"/>
        </w:rPr>
        <w:t>Открытая премьера</w:t>
      </w:r>
      <w:r w:rsidR="0003207A" w:rsidRPr="009A412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6349AE" w:rsidRPr="00B82225" w:rsidRDefault="006349AE" w:rsidP="006349AE">
      <w:pPr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>Показ фестивальных программ и зрительское голосование в регионах страны в дни фестиваля</w:t>
      </w:r>
    </w:p>
    <w:p w:rsidR="006349AE" w:rsidRPr="00B82225" w:rsidRDefault="006349AE" w:rsidP="0003207A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Акция «Открытая премьера» стартует 16 марта сразу после открытия XXII Открытого российского фестиваля анимационного кино и завершится в день оглашения итогов фестиваля 19 марта. Уже на церемонии закрытия авторы получат самый оперативный </w:t>
      </w:r>
      <w:r w:rsidRPr="00B82225">
        <w:rPr>
          <w:rFonts w:ascii="Times New Roman" w:hAnsi="Times New Roman" w:cs="Times New Roman"/>
          <w:sz w:val="24"/>
          <w:szCs w:val="24"/>
        </w:rPr>
        <w:lastRenderedPageBreak/>
        <w:t xml:space="preserve">зрительский отклик на свои фильмы – по итогам масштабного зрительского голосования определится победитель «Открытой премьеры». </w:t>
      </w:r>
    </w:p>
    <w:p w:rsidR="0003207A" w:rsidRPr="00B82225" w:rsidRDefault="0003207A" w:rsidP="000320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5">
        <w:rPr>
          <w:rFonts w:ascii="Times New Roman" w:hAnsi="Times New Roman" w:cs="Times New Roman"/>
          <w:b/>
          <w:sz w:val="24"/>
          <w:szCs w:val="24"/>
        </w:rPr>
        <w:t xml:space="preserve">По предварительным подсчетам, в акции «Открытая премьера» с 16 по 19 марта 2017 года примут участие более </w:t>
      </w:r>
      <w:r w:rsidR="00F165B9" w:rsidRPr="00B82225">
        <w:rPr>
          <w:rFonts w:ascii="Times New Roman" w:hAnsi="Times New Roman" w:cs="Times New Roman"/>
          <w:b/>
          <w:sz w:val="24"/>
          <w:szCs w:val="24"/>
        </w:rPr>
        <w:t>4</w:t>
      </w:r>
      <w:r w:rsidRPr="00B82225">
        <w:rPr>
          <w:rFonts w:ascii="Times New Roman" w:hAnsi="Times New Roman" w:cs="Times New Roman"/>
          <w:b/>
          <w:sz w:val="24"/>
          <w:szCs w:val="24"/>
        </w:rPr>
        <w:t>00 киноплощадок.</w:t>
      </w:r>
    </w:p>
    <w:p w:rsidR="006349AE" w:rsidRPr="00B82225" w:rsidRDefault="006349AE" w:rsidP="0003207A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Уникальность акции в том, что путь к широкой аудитории начинается прямо с фестивального экрана, и зрители в самых разных уголках нашей страны получают свободный доступ к последним анимационным новинкам.</w:t>
      </w:r>
    </w:p>
    <w:p w:rsidR="006349AE" w:rsidRPr="00B82225" w:rsidRDefault="006349AE" w:rsidP="0003207A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Акция проходит уже четвертый год, и в ее проведение вовлекается все больше кинотеатральных площадок в городах и поселениях России. «Открытая премьера» является исключительно некоммерческой акцией, которая ставит своей целью популяризацию отечественной анимации.</w:t>
      </w:r>
    </w:p>
    <w:p w:rsidR="006349AE" w:rsidRPr="00B82225" w:rsidRDefault="006349AE" w:rsidP="0003207A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В этом году партнерами по проведению акции стало  Федеральное государственное бюджетное учреждение культуры «Государственный Российский Дом народного творчества», которое является единственным в своем роде методическим центром в сфере поддержки, сохранения и развития народного художественного творчества и культурного наследия народов Российской Федерации. При поддержке ГРДНТ к акции присоединились: </w:t>
      </w:r>
      <w:proofErr w:type="gramStart"/>
      <w:r w:rsidRPr="00B82225">
        <w:rPr>
          <w:rFonts w:ascii="Times New Roman" w:hAnsi="Times New Roman" w:cs="Times New Roman"/>
          <w:sz w:val="24"/>
          <w:szCs w:val="24"/>
        </w:rPr>
        <w:t>Архангельская, Ивановская, Иркутская, Калининградская, Липецкая, Рязанская, Тверская области и Ханты-Мансийский автономный округ – Югра.</w:t>
      </w:r>
      <w:proofErr w:type="gramEnd"/>
      <w:r w:rsidRPr="00B82225">
        <w:rPr>
          <w:rFonts w:ascii="Times New Roman" w:hAnsi="Times New Roman" w:cs="Times New Roman"/>
          <w:sz w:val="24"/>
          <w:szCs w:val="24"/>
        </w:rPr>
        <w:t xml:space="preserve"> И в «Открытой премьере» стало на 46 экранов больше! </w:t>
      </w:r>
    </w:p>
    <w:p w:rsidR="006349AE" w:rsidRPr="00B82225" w:rsidRDefault="006349AE" w:rsidP="0003207A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Постоянным партнером и организатором акции по Крыму является ГБУ Республики Крым «Крымский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киномедиацентр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». Крымская «карта» «Открытой премьеры» включает: Алушту, Бахчисарайский район, Евпаторию, Севастополь, Симферополь, Феодосию и Ялту. Только в Бахчисарайской центральной клубной системе просмотры и голосование пройдут в 18 сельских клубах и домах культуры. Школы, гимназии, кинотеатры, драмтеатры и библиотеки – 47 крымских площадок будут знакомить детей и взрослых с фестивальной программой.  </w:t>
      </w:r>
    </w:p>
    <w:p w:rsidR="006349AE" w:rsidRPr="00B82225" w:rsidRDefault="006349AE" w:rsidP="0003207A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Столичным партнером акции вновь выступит ГБУК "Московское кино" - старейшая кинопрокатная организация города. Показы «суздальских» программ для москвичей пройдут в 10 </w:t>
      </w:r>
      <w:proofErr w:type="gramStart"/>
      <w:r w:rsidRPr="00B822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8222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82225">
        <w:rPr>
          <w:rFonts w:ascii="Times New Roman" w:hAnsi="Times New Roman" w:cs="Times New Roman"/>
          <w:sz w:val="24"/>
          <w:szCs w:val="24"/>
        </w:rPr>
        <w:t>театрах</w:t>
      </w:r>
      <w:proofErr w:type="gramEnd"/>
      <w:r w:rsidRPr="00B82225">
        <w:rPr>
          <w:rFonts w:ascii="Times New Roman" w:hAnsi="Times New Roman" w:cs="Times New Roman"/>
          <w:sz w:val="24"/>
          <w:szCs w:val="24"/>
        </w:rPr>
        <w:t xml:space="preserve"> сети: «Березка», «Вымпел», «Звезда», «Искра», «Космос», «Молодежный», «Полет», «Салют»,  «Сатурн», «Факел».  </w:t>
      </w:r>
    </w:p>
    <w:p w:rsidR="006349AE" w:rsidRPr="00B82225" w:rsidRDefault="006349AE" w:rsidP="0003207A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Благодаря многолетним партнерским и дружеским отношениям фестиваля с Администрацией Владимирской области, жители Владимирских городов являются одними из самых «насмотренных» зрителей в стране. С первых дней проведения фестиваля в Суздале все новинки анимации проходили «обкатку» именно здесь. Можно предполагать, что рейтинг узнаваемости российских аниматоров и их работ в области в разы выше среднего по стране! «Открытая премьера» - 2017 на Владимирской земле охватит 30 средних школ, 10 дошкольных учреждений, 24 учреждения культуры. ГБУК Владимирской области  «Киноцентр» планирует показать мультфильмы более чем 10 тысячам человек.</w:t>
      </w:r>
    </w:p>
    <w:p w:rsidR="006349AE" w:rsidRPr="00B82225" w:rsidRDefault="006349AE" w:rsidP="0003207A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lastRenderedPageBreak/>
        <w:t>Среди участников акции есть области, в которых практически 100% зрительский охват. Так, к примеру, Курский «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Облкиновидеофонд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», который работает с первой «Открытой премьеры», проводит показы в 69 к/театрах области, из них 7 - в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8222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82225">
        <w:rPr>
          <w:rFonts w:ascii="Times New Roman" w:hAnsi="Times New Roman" w:cs="Times New Roman"/>
          <w:sz w:val="24"/>
          <w:szCs w:val="24"/>
        </w:rPr>
        <w:t>урск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, с общей вместимостью  15 тыс. зрителей. </w:t>
      </w:r>
    </w:p>
    <w:p w:rsidR="006349AE" w:rsidRPr="00B82225" w:rsidRDefault="006349AE" w:rsidP="0003207A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 xml:space="preserve">Но «Открытая премьера» - это не только огромное количество киноплощадок, городов, сел, не только тысячи сеансов, подсчет голосов и выбор всей страной лучшего фильма фестиваля. Самое главное – это десятки тысяч благодарных российских зрителей, которые любят, ценят и ждут новую отечественную анимацию.  </w:t>
      </w:r>
    </w:p>
    <w:p w:rsidR="006349AE" w:rsidRPr="00B82225" w:rsidRDefault="006349AE" w:rsidP="0003207A">
      <w:pPr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Все права на фильмы, участвующие в программах акции «Открытая премьера», переданы правообладателями на безвозмездной основе.</w:t>
      </w:r>
    </w:p>
    <w:p w:rsidR="006349AE" w:rsidRPr="00B82225" w:rsidRDefault="006349AE" w:rsidP="000320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49AE" w:rsidRPr="00B8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B30A8"/>
    <w:multiLevelType w:val="hybridMultilevel"/>
    <w:tmpl w:val="815C17C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94"/>
    <w:rsid w:val="0003207A"/>
    <w:rsid w:val="00171A49"/>
    <w:rsid w:val="00241583"/>
    <w:rsid w:val="00512300"/>
    <w:rsid w:val="006349AE"/>
    <w:rsid w:val="007210EB"/>
    <w:rsid w:val="009A4122"/>
    <w:rsid w:val="00B82225"/>
    <w:rsid w:val="00CF413F"/>
    <w:rsid w:val="00F0114E"/>
    <w:rsid w:val="00F165B9"/>
    <w:rsid w:val="00F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5</cp:revision>
  <dcterms:created xsi:type="dcterms:W3CDTF">2017-03-10T08:30:00Z</dcterms:created>
  <dcterms:modified xsi:type="dcterms:W3CDTF">2017-03-10T09:12:00Z</dcterms:modified>
</cp:coreProperties>
</file>